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F8B05" w14:textId="43BE91E1" w:rsidR="00E97599" w:rsidRPr="0005479D" w:rsidRDefault="00B9570E" w:rsidP="00E97599">
      <w:pPr>
        <w:spacing w:after="0" w:line="240" w:lineRule="auto"/>
        <w:ind w:left="-1418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21C53D73" w14:textId="77777777" w:rsidR="00E97599" w:rsidRPr="009B02F3" w:rsidRDefault="00E97599" w:rsidP="00E97599">
      <w:pPr>
        <w:spacing w:after="0" w:line="240" w:lineRule="auto"/>
        <w:ind w:left="-1418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F13B2E7" w14:textId="77777777" w:rsidR="009B02F3" w:rsidRPr="009B02F3" w:rsidRDefault="009B02F3" w:rsidP="009B02F3">
      <w:pPr>
        <w:spacing w:line="220" w:lineRule="exact"/>
        <w:jc w:val="center"/>
        <w:rPr>
          <w:rFonts w:ascii="Times New Roman" w:eastAsiaTheme="minorHAnsi" w:hAnsi="Times New Roman" w:cs="Times New Roman"/>
          <w:b/>
          <w:bCs/>
          <w:lang w:eastAsia="en-US"/>
        </w:rPr>
      </w:pPr>
      <w:r w:rsidRPr="009B02F3">
        <w:rPr>
          <w:rFonts w:ascii="Times New Roman" w:eastAsiaTheme="minorHAnsi" w:hAnsi="Times New Roman" w:cs="Times New Roman"/>
          <w:b/>
          <w:bCs/>
          <w:lang w:eastAsia="en-US"/>
        </w:rPr>
        <w:t xml:space="preserve">  </w:t>
      </w:r>
    </w:p>
    <w:p w14:paraId="61C328F3" w14:textId="77777777" w:rsidR="009B02F3" w:rsidRPr="00112728" w:rsidRDefault="009B02F3" w:rsidP="009B02F3">
      <w:pPr>
        <w:spacing w:after="0" w:line="220" w:lineRule="exact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112728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Обґрунтування технічних та якісних характеристик предмета закупівлі, </w:t>
      </w:r>
    </w:p>
    <w:p w14:paraId="1706D4D0" w14:textId="77777777" w:rsidR="009B02F3" w:rsidRPr="00112728" w:rsidRDefault="009B02F3" w:rsidP="009B02F3">
      <w:pPr>
        <w:spacing w:after="0" w:line="220" w:lineRule="exact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112728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розміру бюджетного призначення, очікуваної вартості предмета закупівлі</w:t>
      </w:r>
    </w:p>
    <w:p w14:paraId="7C1EDD91" w14:textId="77777777" w:rsidR="009B02F3" w:rsidRPr="00112728" w:rsidRDefault="009B02F3" w:rsidP="009B02F3">
      <w:pPr>
        <w:autoSpaceDE w:val="0"/>
        <w:autoSpaceDN w:val="0"/>
        <w:adjustRightInd w:val="0"/>
        <w:spacing w:after="0" w:line="220" w:lineRule="exact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1272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(</w:t>
      </w:r>
      <w:r w:rsidRPr="0011272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відповідно до пункту 4¹ постанови КМУ від 11.10.2016 № 710 </w:t>
      </w:r>
    </w:p>
    <w:p w14:paraId="4726F1BF" w14:textId="4B869379" w:rsidR="009B02F3" w:rsidRPr="00112728" w:rsidRDefault="009B02F3" w:rsidP="009B02F3">
      <w:pPr>
        <w:autoSpaceDE w:val="0"/>
        <w:autoSpaceDN w:val="0"/>
        <w:adjustRightInd w:val="0"/>
        <w:spacing w:after="0" w:line="220" w:lineRule="exact"/>
        <w:jc w:val="center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112728">
        <w:rPr>
          <w:rFonts w:ascii="Times New Roman" w:eastAsiaTheme="minorHAnsi" w:hAnsi="Times New Roman" w:cs="Times New Roman"/>
          <w:sz w:val="24"/>
          <w:szCs w:val="24"/>
          <w:lang w:eastAsia="en-US"/>
        </w:rPr>
        <w:t>«Про ефективне використання державних коштів» (зі змінами)</w:t>
      </w:r>
      <w:r w:rsidRPr="0011272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)</w:t>
      </w:r>
    </w:p>
    <w:p w14:paraId="04D454DD" w14:textId="77777777" w:rsidR="009B02F3" w:rsidRPr="00112728" w:rsidRDefault="009B02F3" w:rsidP="009B02F3">
      <w:pPr>
        <w:autoSpaceDE w:val="0"/>
        <w:autoSpaceDN w:val="0"/>
        <w:adjustRightInd w:val="0"/>
        <w:spacing w:line="220" w:lineRule="exact"/>
        <w:jc w:val="center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14:paraId="44293D45" w14:textId="77777777" w:rsidR="009B02F3" w:rsidRPr="00112728" w:rsidRDefault="009B02F3" w:rsidP="009B02F3">
      <w:pPr>
        <w:autoSpaceDE w:val="0"/>
        <w:autoSpaceDN w:val="0"/>
        <w:adjustRightInd w:val="0"/>
        <w:spacing w:line="220" w:lineRule="exact"/>
        <w:ind w:firstLine="708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11272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1. </w:t>
      </w:r>
      <w:r w:rsidRPr="00112728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Найменування,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</w:t>
      </w:r>
      <w:r w:rsidRPr="0011272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: </w:t>
      </w:r>
    </w:p>
    <w:p w14:paraId="7D204DD7" w14:textId="77777777" w:rsidR="009B02F3" w:rsidRPr="00112728" w:rsidRDefault="009B02F3" w:rsidP="0005479D">
      <w:pPr>
        <w:spacing w:line="22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72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ab/>
      </w:r>
      <w:r w:rsidRPr="00112728">
        <w:rPr>
          <w:rFonts w:ascii="Times New Roman" w:hAnsi="Times New Roman" w:cs="Times New Roman"/>
          <w:bCs/>
          <w:sz w:val="24"/>
          <w:szCs w:val="24"/>
        </w:rPr>
        <w:t xml:space="preserve">Державна установа «Всеукраїнський центр материнства та дитинства </w:t>
      </w:r>
      <w:r w:rsidRPr="00112728">
        <w:rPr>
          <w:rFonts w:ascii="Times New Roman" w:hAnsi="Times New Roman" w:cs="Times New Roman"/>
          <w:bCs/>
          <w:color w:val="000000"/>
          <w:sz w:val="24"/>
          <w:szCs w:val="24"/>
        </w:rPr>
        <w:t>Національної академії медичних наук</w:t>
      </w:r>
      <w:r w:rsidRPr="00112728">
        <w:rPr>
          <w:rFonts w:ascii="Times New Roman" w:hAnsi="Times New Roman" w:cs="Times New Roman"/>
          <w:bCs/>
          <w:sz w:val="24"/>
          <w:szCs w:val="24"/>
        </w:rPr>
        <w:t xml:space="preserve"> України»</w:t>
      </w:r>
      <w:r w:rsidRPr="00112728">
        <w:rPr>
          <w:rFonts w:ascii="Times New Roman" w:hAnsi="Times New Roman" w:cs="Times New Roman"/>
          <w:sz w:val="24"/>
          <w:szCs w:val="24"/>
        </w:rPr>
        <w:t xml:space="preserve"> </w:t>
      </w:r>
      <w:r w:rsidRPr="0011272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–</w:t>
      </w:r>
      <w:r w:rsidRPr="00112728">
        <w:rPr>
          <w:rFonts w:ascii="Times New Roman" w:hAnsi="Times New Roman" w:cs="Times New Roman"/>
          <w:sz w:val="24"/>
          <w:szCs w:val="24"/>
        </w:rPr>
        <w:t xml:space="preserve"> заклад сфери охорони здоров’я </w:t>
      </w:r>
    </w:p>
    <w:p w14:paraId="5B571FC6" w14:textId="6ED4CB2A" w:rsidR="009B02F3" w:rsidRPr="00112728" w:rsidRDefault="009B02F3" w:rsidP="009B02F3">
      <w:pPr>
        <w:spacing w:line="22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728">
        <w:rPr>
          <w:rFonts w:ascii="Times New Roman" w:hAnsi="Times New Roman" w:cs="Times New Roman"/>
          <w:sz w:val="24"/>
          <w:szCs w:val="24"/>
        </w:rPr>
        <w:t>вул. П. Майбороди, б. 8, Шевченківський р</w:t>
      </w:r>
      <w:r w:rsidR="006F66ED" w:rsidRPr="00112728">
        <w:rPr>
          <w:rFonts w:ascii="Times New Roman" w:hAnsi="Times New Roman" w:cs="Times New Roman"/>
          <w:sz w:val="24"/>
          <w:szCs w:val="24"/>
        </w:rPr>
        <w:t>-</w:t>
      </w:r>
      <w:r w:rsidRPr="00112728">
        <w:rPr>
          <w:rFonts w:ascii="Times New Roman" w:hAnsi="Times New Roman" w:cs="Times New Roman"/>
          <w:sz w:val="24"/>
          <w:szCs w:val="24"/>
        </w:rPr>
        <w:t>н,  м. Київ, 04050</w:t>
      </w:r>
    </w:p>
    <w:p w14:paraId="386AD3B6" w14:textId="77777777" w:rsidR="009B02F3" w:rsidRPr="00112728" w:rsidRDefault="009B02F3" w:rsidP="009B02F3">
      <w:pPr>
        <w:spacing w:line="2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2728">
        <w:rPr>
          <w:rFonts w:ascii="Times New Roman" w:hAnsi="Times New Roman" w:cs="Times New Roman"/>
          <w:sz w:val="24"/>
          <w:szCs w:val="24"/>
        </w:rPr>
        <w:t>Код згідно з ЄДРПОУ замовника:  45460659</w:t>
      </w:r>
    </w:p>
    <w:p w14:paraId="00090497" w14:textId="1D0D1DFC" w:rsidR="009B02F3" w:rsidRPr="00112728" w:rsidRDefault="009B02F3" w:rsidP="00B3296A">
      <w:pPr>
        <w:spacing w:line="220" w:lineRule="exact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728">
        <w:rPr>
          <w:rFonts w:ascii="Times New Roman" w:hAnsi="Times New Roman" w:cs="Times New Roman"/>
          <w:sz w:val="24"/>
          <w:szCs w:val="24"/>
        </w:rPr>
        <w:t>Категорія замовника – юридична особа, яка забезпечує потреби держави або територіальної громади</w:t>
      </w:r>
    </w:p>
    <w:p w14:paraId="7501CD20" w14:textId="77777777" w:rsidR="009B02F3" w:rsidRPr="00112728" w:rsidRDefault="009B02F3" w:rsidP="009B02F3">
      <w:pPr>
        <w:spacing w:line="2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2728">
        <w:rPr>
          <w:rFonts w:ascii="Times New Roman" w:hAnsi="Times New Roman" w:cs="Times New Roman"/>
          <w:sz w:val="24"/>
          <w:szCs w:val="24"/>
        </w:rPr>
        <w:t xml:space="preserve">2. </w:t>
      </w:r>
      <w:r w:rsidRPr="00112728">
        <w:rPr>
          <w:rFonts w:ascii="Times New Roman" w:hAnsi="Times New Roman" w:cs="Times New Roman"/>
          <w:b/>
          <w:sz w:val="24"/>
          <w:szCs w:val="24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</w:t>
      </w:r>
      <w:r w:rsidRPr="00112728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F0CD5A1" w14:textId="0326062E" w:rsidR="00B3296A" w:rsidRPr="00112728" w:rsidRDefault="00B3296A" w:rsidP="00B3296A">
      <w:pPr>
        <w:spacing w:line="220" w:lineRule="exact"/>
        <w:ind w:firstLine="708"/>
        <w:jc w:val="both"/>
        <w:rPr>
          <w:b/>
          <w:sz w:val="24"/>
          <w:szCs w:val="24"/>
        </w:rPr>
      </w:pPr>
      <w:r w:rsidRPr="00112728">
        <w:rPr>
          <w:rFonts w:ascii="Times New Roman" w:eastAsia="Times New Roman" w:hAnsi="Times New Roman" w:cs="Times New Roman"/>
          <w:color w:val="000000"/>
          <w:sz w:val="24"/>
          <w:szCs w:val="24"/>
        </w:rPr>
        <w:t>код ДК 021:2015: 90520000-8 Послуги у сфері поводження з радіоактивними, токсичними, медичними та небезпечними відходами</w:t>
      </w:r>
    </w:p>
    <w:p w14:paraId="296B7475" w14:textId="77777777" w:rsidR="00112728" w:rsidRPr="00112728" w:rsidRDefault="009B02F3" w:rsidP="009B02F3">
      <w:pPr>
        <w:spacing w:line="220" w:lineRule="exact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12728">
        <w:rPr>
          <w:rFonts w:ascii="Times New Roman" w:hAnsi="Times New Roman" w:cs="Times New Roman"/>
          <w:sz w:val="24"/>
          <w:szCs w:val="24"/>
        </w:rPr>
        <w:t xml:space="preserve">3. </w:t>
      </w:r>
      <w:r w:rsidRPr="00112728">
        <w:rPr>
          <w:rFonts w:ascii="Times New Roman" w:hAnsi="Times New Roman" w:cs="Times New Roman"/>
          <w:b/>
          <w:sz w:val="24"/>
          <w:szCs w:val="24"/>
        </w:rPr>
        <w:t>Ідентифікатор закупівлі</w:t>
      </w:r>
      <w:r w:rsidRPr="0011272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:</w:t>
      </w:r>
      <w:r w:rsidR="00EE7881" w:rsidRPr="0011272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112728" w:rsidRPr="0011272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UA-2025-02-27-006534-a</w:t>
      </w:r>
      <w:r w:rsidR="00112728" w:rsidRPr="001127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36513718" w14:textId="0AF9BA44" w:rsidR="009B02F3" w:rsidRPr="00112728" w:rsidRDefault="009B02F3" w:rsidP="009B02F3">
      <w:pPr>
        <w:spacing w:line="2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27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4. </w:t>
      </w:r>
      <w:r w:rsidRPr="00112728">
        <w:rPr>
          <w:rFonts w:ascii="Times New Roman" w:hAnsi="Times New Roman" w:cs="Times New Roman"/>
          <w:b/>
          <w:sz w:val="24"/>
          <w:szCs w:val="24"/>
        </w:rPr>
        <w:t>Обґрунтування технічних та якісних характеристик предмета закупівлі</w:t>
      </w:r>
      <w:r w:rsidRPr="00112728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4BB5E45" w14:textId="7923B2CA" w:rsidR="009B02F3" w:rsidRPr="00112728" w:rsidRDefault="009B02F3" w:rsidP="009B02F3">
      <w:pPr>
        <w:autoSpaceDE w:val="0"/>
        <w:autoSpaceDN w:val="0"/>
        <w:adjustRightInd w:val="0"/>
        <w:spacing w:line="22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728">
        <w:rPr>
          <w:rFonts w:ascii="Times New Roman" w:hAnsi="Times New Roman" w:cs="Times New Roman"/>
          <w:sz w:val="24"/>
          <w:szCs w:val="24"/>
        </w:rPr>
        <w:t xml:space="preserve">Технічні та якісні характеристики предмета закупівлі визначені відповідно до потреб замовника, враховуючи </w:t>
      </w:r>
      <w:r w:rsidRPr="001127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особливість діяльності </w:t>
      </w:r>
      <w:r w:rsidRPr="00112728">
        <w:rPr>
          <w:rFonts w:ascii="Times New Roman" w:hAnsi="Times New Roman" w:cs="Times New Roman"/>
          <w:bCs/>
          <w:sz w:val="24"/>
          <w:szCs w:val="24"/>
        </w:rPr>
        <w:t>установи</w:t>
      </w:r>
      <w:r w:rsidR="00576133" w:rsidRPr="0011272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112728">
        <w:rPr>
          <w:rFonts w:ascii="Times New Roman" w:hAnsi="Times New Roman" w:cs="Times New Roman"/>
          <w:bCs/>
          <w:sz w:val="24"/>
          <w:szCs w:val="24"/>
        </w:rPr>
        <w:t>згідно найсучасніших стандартів, необхідність</w:t>
      </w:r>
      <w:r w:rsidRPr="00112728">
        <w:rPr>
          <w:rFonts w:ascii="Times New Roman" w:hAnsi="Times New Roman" w:cs="Times New Roman"/>
          <w:sz w:val="24"/>
          <w:szCs w:val="24"/>
        </w:rPr>
        <w:t xml:space="preserve"> безперебійного функціонування установи та </w:t>
      </w:r>
      <w:r w:rsidRPr="00112728">
        <w:rPr>
          <w:rFonts w:ascii="Times New Roman" w:hAnsi="Times New Roman" w:cs="Times New Roman"/>
          <w:sz w:val="24"/>
          <w:szCs w:val="24"/>
          <w:shd w:val="clear" w:color="auto" w:fill="FFFFFF"/>
        </w:rPr>
        <w:t>належної організації лікувального процесу</w:t>
      </w:r>
      <w:r w:rsidRPr="00112728">
        <w:rPr>
          <w:rFonts w:ascii="Times New Roman" w:hAnsi="Times New Roman" w:cs="Times New Roman"/>
          <w:sz w:val="24"/>
          <w:szCs w:val="24"/>
        </w:rPr>
        <w:t xml:space="preserve"> з урахуванням вимог чинного законодавства України </w:t>
      </w:r>
    </w:p>
    <w:p w14:paraId="7574C374" w14:textId="77777777" w:rsidR="009B02F3" w:rsidRPr="00112728" w:rsidRDefault="009B02F3" w:rsidP="009B02F3">
      <w:pPr>
        <w:autoSpaceDE w:val="0"/>
        <w:autoSpaceDN w:val="0"/>
        <w:adjustRightInd w:val="0"/>
        <w:spacing w:line="2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272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5. </w:t>
      </w:r>
      <w:r w:rsidRPr="00112728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Обґрунтування розміру бюджетного призначення</w:t>
      </w:r>
      <w:r w:rsidRPr="0011272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:</w:t>
      </w:r>
      <w:r w:rsidRPr="001127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7B2E09" w14:textId="7C98610C" w:rsidR="009B02F3" w:rsidRPr="00112728" w:rsidRDefault="009B02F3" w:rsidP="009B02F3">
      <w:pPr>
        <w:autoSpaceDE w:val="0"/>
        <w:autoSpaceDN w:val="0"/>
        <w:adjustRightInd w:val="0"/>
        <w:spacing w:line="2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2728">
        <w:rPr>
          <w:rFonts w:ascii="Times New Roman" w:eastAsiaTheme="minorHAnsi" w:hAnsi="Times New Roman" w:cs="Times New Roman"/>
          <w:sz w:val="24"/>
          <w:szCs w:val="24"/>
          <w:lang w:eastAsia="en-US"/>
        </w:rPr>
        <w:t>Визначено згідно заяв</w:t>
      </w:r>
      <w:r w:rsidR="00576133" w:rsidRPr="00112728">
        <w:rPr>
          <w:rFonts w:ascii="Times New Roman" w:eastAsiaTheme="minorHAnsi" w:hAnsi="Times New Roman" w:cs="Times New Roman"/>
          <w:sz w:val="24"/>
          <w:szCs w:val="24"/>
          <w:lang w:eastAsia="en-US"/>
        </w:rPr>
        <w:t>ки</w:t>
      </w:r>
      <w:r w:rsidR="009073A3" w:rsidRPr="0011272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заступника</w:t>
      </w:r>
      <w:r w:rsidRPr="0011272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AD37B7" w:rsidRPr="00112728">
        <w:rPr>
          <w:rFonts w:ascii="Times New Roman" w:eastAsiaTheme="minorHAnsi" w:hAnsi="Times New Roman" w:cs="Times New Roman"/>
          <w:sz w:val="24"/>
          <w:szCs w:val="24"/>
          <w:lang w:eastAsia="en-US"/>
        </w:rPr>
        <w:t>медичного директора з медсестринства</w:t>
      </w:r>
      <w:r w:rsidRPr="0011272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112728">
        <w:rPr>
          <w:rFonts w:ascii="Times New Roman" w:hAnsi="Times New Roman" w:cs="Times New Roman"/>
          <w:sz w:val="24"/>
          <w:szCs w:val="24"/>
        </w:rPr>
        <w:t>по КЕКВ 22</w:t>
      </w:r>
      <w:r w:rsidR="00AD37B7" w:rsidRPr="00112728">
        <w:rPr>
          <w:rFonts w:ascii="Times New Roman" w:hAnsi="Times New Roman" w:cs="Times New Roman"/>
          <w:sz w:val="24"/>
          <w:szCs w:val="24"/>
        </w:rPr>
        <w:t xml:space="preserve">40 </w:t>
      </w:r>
      <w:r w:rsidR="00AD37B7" w:rsidRPr="00112728">
        <w:rPr>
          <w:rFonts w:ascii="Times New Roman" w:hAnsi="Times New Roman" w:cs="Times New Roman"/>
          <w:sz w:val="24"/>
          <w:szCs w:val="24"/>
        </w:rPr>
        <w:t>„Оплата послуг (крім комунальних)”</w:t>
      </w:r>
      <w:r w:rsidRPr="00112728">
        <w:rPr>
          <w:rFonts w:ascii="Times New Roman" w:hAnsi="Times New Roman" w:cs="Times New Roman"/>
          <w:sz w:val="24"/>
          <w:szCs w:val="24"/>
        </w:rPr>
        <w:t xml:space="preserve"> за КПКВК 6561060 «Діагностика і лікування захворювань із впровадженням експериментальних та нових медичних технологій, спеціалізована консультативно-поліклінічна допомога, що надається науково-дослідними установами Національної академії медичних наук України»</w:t>
      </w:r>
    </w:p>
    <w:p w14:paraId="5B7F6DA5" w14:textId="6B4032E9" w:rsidR="009B02F3" w:rsidRPr="00112728" w:rsidRDefault="009B02F3" w:rsidP="009B02F3">
      <w:pPr>
        <w:autoSpaceDE w:val="0"/>
        <w:autoSpaceDN w:val="0"/>
        <w:adjustRightInd w:val="0"/>
        <w:spacing w:line="220" w:lineRule="exact"/>
        <w:ind w:firstLine="708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112728">
        <w:rPr>
          <w:rFonts w:ascii="Times New Roman" w:hAnsi="Times New Roman" w:cs="Times New Roman"/>
          <w:sz w:val="24"/>
          <w:szCs w:val="24"/>
        </w:rPr>
        <w:t xml:space="preserve">6. </w:t>
      </w:r>
      <w:r w:rsidRPr="00112728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Очікувана вартість предмета закупівлі згідно оголошення</w:t>
      </w:r>
      <w:r w:rsidRPr="0011272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: </w:t>
      </w:r>
    </w:p>
    <w:p w14:paraId="18EDF59B" w14:textId="7CD011CD" w:rsidR="009B02F3" w:rsidRPr="00112728" w:rsidRDefault="00AB7CA5" w:rsidP="009B02F3">
      <w:pPr>
        <w:autoSpaceDE w:val="0"/>
        <w:autoSpaceDN w:val="0"/>
        <w:adjustRightInd w:val="0"/>
        <w:spacing w:line="220" w:lineRule="exact"/>
        <w:ind w:firstLine="708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11272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150 </w:t>
      </w:r>
      <w:r w:rsidR="00112728" w:rsidRPr="0011272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8</w:t>
      </w:r>
      <w:r w:rsidRPr="0011272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00,00 грн. (сто п’ятдесят тисяч </w:t>
      </w:r>
      <w:r w:rsidR="00112728" w:rsidRPr="0011272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вісімсот</w:t>
      </w:r>
      <w:r w:rsidR="00CE1B3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Pr="0011272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гривень 00 копійок)</w:t>
      </w:r>
    </w:p>
    <w:p w14:paraId="638E5240" w14:textId="77777777" w:rsidR="009B02F3" w:rsidRPr="00112728" w:rsidRDefault="009B02F3" w:rsidP="009B02F3">
      <w:pPr>
        <w:autoSpaceDE w:val="0"/>
        <w:autoSpaceDN w:val="0"/>
        <w:adjustRightInd w:val="0"/>
        <w:spacing w:line="2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2728">
        <w:rPr>
          <w:rFonts w:ascii="Times New Roman" w:hAnsi="Times New Roman" w:cs="Times New Roman"/>
          <w:sz w:val="24"/>
          <w:szCs w:val="24"/>
        </w:rPr>
        <w:t xml:space="preserve">7. </w:t>
      </w:r>
      <w:r w:rsidRPr="00112728">
        <w:rPr>
          <w:rFonts w:ascii="Times New Roman" w:hAnsi="Times New Roman" w:cs="Times New Roman"/>
          <w:b/>
          <w:sz w:val="24"/>
          <w:szCs w:val="24"/>
        </w:rPr>
        <w:t>Обґрунтування очікуваної вартості предмета закупівлі</w:t>
      </w:r>
      <w:r w:rsidRPr="00112728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F90A762" w14:textId="066DEA4C" w:rsidR="006F66ED" w:rsidRPr="00112728" w:rsidRDefault="009B02F3" w:rsidP="006F66ED">
      <w:pPr>
        <w:autoSpaceDE w:val="0"/>
        <w:autoSpaceDN w:val="0"/>
        <w:adjustRightInd w:val="0"/>
        <w:spacing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2728">
        <w:rPr>
          <w:rFonts w:ascii="Times New Roman" w:hAnsi="Times New Roman" w:cs="Times New Roman"/>
          <w:sz w:val="24"/>
          <w:szCs w:val="24"/>
        </w:rPr>
        <w:t>Очікувана вартість предмета закупівлі розрахована відповідно до інформації отриманої в результаті застосування методів</w:t>
      </w:r>
      <w:r w:rsidR="0040264C" w:rsidRPr="00112728">
        <w:rPr>
          <w:rFonts w:ascii="Times New Roman" w:hAnsi="Times New Roman" w:cs="Times New Roman"/>
          <w:sz w:val="24"/>
          <w:szCs w:val="24"/>
        </w:rPr>
        <w:t>,</w:t>
      </w:r>
      <w:r w:rsidRPr="00112728">
        <w:rPr>
          <w:rFonts w:ascii="Times New Roman" w:hAnsi="Times New Roman" w:cs="Times New Roman"/>
          <w:sz w:val="24"/>
          <w:szCs w:val="24"/>
        </w:rPr>
        <w:t xml:space="preserve"> встановлених Примірною методикою визначення очікуваної вартості предмета закупівлі, затвердженою наказом Міністерства розвитку економіки, торгівлі та сільського господарства від 18.02.2020 № 275</w:t>
      </w:r>
      <w:r w:rsidR="006F66ED" w:rsidRPr="00112728">
        <w:rPr>
          <w:rFonts w:ascii="Times New Roman" w:hAnsi="Times New Roman" w:cs="Times New Roman"/>
          <w:sz w:val="24"/>
          <w:szCs w:val="24"/>
        </w:rPr>
        <w:t>,</w:t>
      </w:r>
      <w:r w:rsidRPr="00112728">
        <w:rPr>
          <w:rFonts w:ascii="Times New Roman" w:hAnsi="Times New Roman" w:cs="Times New Roman"/>
          <w:sz w:val="24"/>
          <w:szCs w:val="24"/>
        </w:rPr>
        <w:t xml:space="preserve"> </w:t>
      </w:r>
      <w:r w:rsidR="006F66ED" w:rsidRPr="00112728">
        <w:rPr>
          <w:rFonts w:ascii="Times New Roman" w:hAnsi="Times New Roman" w:cs="Times New Roman"/>
          <w:sz w:val="24"/>
          <w:szCs w:val="24"/>
        </w:rPr>
        <w:t>при визначені очікуваної вартості було використано 3 цінові пропозиції</w:t>
      </w:r>
      <w:r w:rsidR="00AB7CA5" w:rsidRPr="00112728">
        <w:rPr>
          <w:rFonts w:ascii="Times New Roman" w:hAnsi="Times New Roman" w:cs="Times New Roman"/>
          <w:sz w:val="24"/>
          <w:szCs w:val="24"/>
        </w:rPr>
        <w:t>,</w:t>
      </w:r>
      <w:r w:rsidR="006F66ED" w:rsidRPr="00112728">
        <w:rPr>
          <w:rFonts w:ascii="Times New Roman" w:hAnsi="Times New Roman" w:cs="Times New Roman"/>
          <w:sz w:val="24"/>
          <w:szCs w:val="24"/>
        </w:rPr>
        <w:t xml:space="preserve"> надан</w:t>
      </w:r>
      <w:r w:rsidR="00AB7CA5" w:rsidRPr="00112728">
        <w:rPr>
          <w:rFonts w:ascii="Times New Roman" w:hAnsi="Times New Roman" w:cs="Times New Roman"/>
          <w:sz w:val="24"/>
          <w:szCs w:val="24"/>
        </w:rPr>
        <w:t>і</w:t>
      </w:r>
      <w:r w:rsidR="006F66ED" w:rsidRPr="00112728">
        <w:rPr>
          <w:rFonts w:ascii="Times New Roman" w:hAnsi="Times New Roman" w:cs="Times New Roman"/>
          <w:sz w:val="24"/>
          <w:szCs w:val="24"/>
        </w:rPr>
        <w:t xml:space="preserve"> спеціалізованими організаціями.</w:t>
      </w:r>
    </w:p>
    <w:p w14:paraId="2B7232DE" w14:textId="77777777" w:rsidR="006F66ED" w:rsidRDefault="006F66ED" w:rsidP="006F66ED">
      <w:pPr>
        <w:autoSpaceDE w:val="0"/>
        <w:autoSpaceDN w:val="0"/>
        <w:adjustRightInd w:val="0"/>
        <w:spacing w:line="220" w:lineRule="exact"/>
        <w:jc w:val="both"/>
        <w:rPr>
          <w:rFonts w:eastAsiaTheme="minorHAnsi"/>
          <w:lang w:eastAsia="en-US"/>
        </w:rPr>
      </w:pPr>
    </w:p>
    <w:p w14:paraId="65F649B3" w14:textId="57164770" w:rsidR="009B02F3" w:rsidRPr="009B02F3" w:rsidRDefault="009B02F3" w:rsidP="009B02F3">
      <w:pPr>
        <w:autoSpaceDE w:val="0"/>
        <w:autoSpaceDN w:val="0"/>
        <w:adjustRightInd w:val="0"/>
        <w:spacing w:line="220" w:lineRule="exact"/>
        <w:ind w:firstLine="708"/>
        <w:jc w:val="both"/>
        <w:rPr>
          <w:rFonts w:ascii="Times New Roman" w:eastAsiaTheme="minorHAnsi" w:hAnsi="Times New Roman" w:cs="Times New Roman"/>
          <w:lang w:eastAsia="en-US"/>
        </w:rPr>
      </w:pPr>
      <w:r w:rsidRPr="009B02F3">
        <w:rPr>
          <w:rFonts w:ascii="Times New Roman" w:hAnsi="Times New Roman" w:cs="Times New Roman"/>
        </w:rPr>
        <w:t>.</w:t>
      </w:r>
    </w:p>
    <w:p w14:paraId="347639CF" w14:textId="77777777" w:rsidR="009B02F3" w:rsidRPr="006F79BF" w:rsidRDefault="009B02F3" w:rsidP="009B02F3">
      <w:pPr>
        <w:autoSpaceDE w:val="0"/>
        <w:autoSpaceDN w:val="0"/>
        <w:adjustRightInd w:val="0"/>
        <w:spacing w:line="220" w:lineRule="exact"/>
        <w:ind w:firstLine="708"/>
        <w:jc w:val="both"/>
        <w:rPr>
          <w:rFonts w:eastAsiaTheme="minorHAnsi"/>
          <w:lang w:eastAsia="en-US"/>
        </w:rPr>
      </w:pPr>
    </w:p>
    <w:p w14:paraId="175FF6AE" w14:textId="2F10C3E7" w:rsidR="004B0906" w:rsidRPr="00112728" w:rsidRDefault="009B02F3" w:rsidP="00112728">
      <w:pPr>
        <w:autoSpaceDE w:val="0"/>
        <w:autoSpaceDN w:val="0"/>
        <w:adjustRightInd w:val="0"/>
        <w:spacing w:line="220" w:lineRule="exact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</w:t>
      </w:r>
    </w:p>
    <w:sectPr w:rsidR="004B0906" w:rsidRPr="00112728" w:rsidSect="009B02F3">
      <w:pgSz w:w="11906" w:h="16838"/>
      <w:pgMar w:top="426" w:right="850" w:bottom="1134" w:left="709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906"/>
    <w:rsid w:val="0005479D"/>
    <w:rsid w:val="0007383E"/>
    <w:rsid w:val="000A24AB"/>
    <w:rsid w:val="000E1A79"/>
    <w:rsid w:val="00110EB0"/>
    <w:rsid w:val="00112728"/>
    <w:rsid w:val="00167E5E"/>
    <w:rsid w:val="001B4EBD"/>
    <w:rsid w:val="0021120F"/>
    <w:rsid w:val="00295994"/>
    <w:rsid w:val="002B08EC"/>
    <w:rsid w:val="002D1056"/>
    <w:rsid w:val="0040264C"/>
    <w:rsid w:val="004469D4"/>
    <w:rsid w:val="00483522"/>
    <w:rsid w:val="004B0906"/>
    <w:rsid w:val="005122FD"/>
    <w:rsid w:val="00576133"/>
    <w:rsid w:val="005A466D"/>
    <w:rsid w:val="0066526D"/>
    <w:rsid w:val="006F48DA"/>
    <w:rsid w:val="006F66ED"/>
    <w:rsid w:val="007B0040"/>
    <w:rsid w:val="0088156D"/>
    <w:rsid w:val="009073A3"/>
    <w:rsid w:val="00921D3B"/>
    <w:rsid w:val="009A2368"/>
    <w:rsid w:val="009B02F3"/>
    <w:rsid w:val="00AB7CA5"/>
    <w:rsid w:val="00AD37B7"/>
    <w:rsid w:val="00B030A9"/>
    <w:rsid w:val="00B3296A"/>
    <w:rsid w:val="00B33CD0"/>
    <w:rsid w:val="00B566C6"/>
    <w:rsid w:val="00B9570E"/>
    <w:rsid w:val="00C02F8A"/>
    <w:rsid w:val="00C86B7F"/>
    <w:rsid w:val="00CB0770"/>
    <w:rsid w:val="00CE1B32"/>
    <w:rsid w:val="00D52332"/>
    <w:rsid w:val="00E33F7B"/>
    <w:rsid w:val="00E97599"/>
    <w:rsid w:val="00ED000B"/>
    <w:rsid w:val="00EE7881"/>
    <w:rsid w:val="00F56892"/>
    <w:rsid w:val="00FD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EEC76"/>
  <w15:docId w15:val="{E48D3743-4FB7-4A42-B2E0-C19B07FB9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53D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semiHidden/>
    <w:unhideWhenUsed/>
    <w:qFormat/>
    <w:rsid w:val="00053D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20">
    <w:name w:val="Заголовок 2 Знак"/>
    <w:basedOn w:val="a0"/>
    <w:link w:val="2"/>
    <w:uiPriority w:val="9"/>
    <w:rsid w:val="00053DE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053DE5"/>
    <w:rPr>
      <w:b/>
      <w:bCs/>
    </w:rPr>
  </w:style>
  <w:style w:type="paragraph" w:styleId="a5">
    <w:name w:val="Normal (Web)"/>
    <w:basedOn w:val="a"/>
    <w:uiPriority w:val="99"/>
    <w:semiHidden/>
    <w:unhideWhenUsed/>
    <w:rsid w:val="00053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53DE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53D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dashboardrow-views-meta">
    <w:name w:val="dashboard__row-views-meta"/>
    <w:basedOn w:val="a0"/>
    <w:rsid w:val="00053DE5"/>
  </w:style>
  <w:style w:type="character" w:styleId="a7">
    <w:name w:val="Emphasis"/>
    <w:basedOn w:val="a0"/>
    <w:uiPriority w:val="20"/>
    <w:qFormat/>
    <w:rsid w:val="00053DE5"/>
    <w:rPr>
      <w:i/>
      <w:iCs/>
    </w:rPr>
  </w:style>
  <w:style w:type="paragraph" w:styleId="a8">
    <w:name w:val="List Paragraph"/>
    <w:basedOn w:val="a"/>
    <w:uiPriority w:val="34"/>
    <w:qFormat/>
    <w:rsid w:val="0050419F"/>
    <w:pPr>
      <w:ind w:left="720"/>
      <w:contextualSpacing/>
    </w:pPr>
  </w:style>
  <w:style w:type="character" w:customStyle="1" w:styleId="rvts0">
    <w:name w:val="rvts0"/>
    <w:basedOn w:val="a0"/>
    <w:rsid w:val="00561BE3"/>
  </w:style>
  <w:style w:type="character" w:customStyle="1" w:styleId="markedcontent">
    <w:name w:val="markedcontent"/>
    <w:basedOn w:val="a0"/>
    <w:rsid w:val="00A93DEF"/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3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8oMXJ43akhsUEi3u7oxAbgHAOw==">AMUW2mUI6sEUAvRpw8Irt1197UtShUsXbdCRrS4XeNd6BthGX9DFoGrmRZX3EUXuDb66wNZxhyj5PU8Wd4F8k7NtXg7/H16iDhA7K0qP5OI9QQL03SJGnOAEQP5Eoquh/Tr1ADHuRo0b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pc1</cp:lastModifiedBy>
  <cp:revision>26</cp:revision>
  <dcterms:created xsi:type="dcterms:W3CDTF">2023-10-05T14:21:00Z</dcterms:created>
  <dcterms:modified xsi:type="dcterms:W3CDTF">2025-02-27T10:58:00Z</dcterms:modified>
</cp:coreProperties>
</file>