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C816E0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C816E0">
        <w:rPr>
          <w:b/>
          <w:lang w:val="uk-UA"/>
        </w:rPr>
        <w:t>(лотів) (за наявності)</w:t>
      </w:r>
      <w:r w:rsidRPr="00C816E0">
        <w:rPr>
          <w:lang w:val="uk-UA"/>
        </w:rPr>
        <w:t xml:space="preserve">: </w:t>
      </w:r>
    </w:p>
    <w:p w:rsidR="0015076E" w:rsidRPr="00C816E0" w:rsidRDefault="00C816E0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C816E0">
        <w:rPr>
          <w:lang w:val="uk-UA"/>
        </w:rPr>
        <w:t xml:space="preserve">ДК 021:2015 – </w:t>
      </w:r>
      <w:r w:rsidRPr="00C816E0">
        <w:rPr>
          <w:lang w:val="uk-UA" w:eastAsia="ar-SA"/>
        </w:rPr>
        <w:t>38510000-3  «</w:t>
      </w:r>
      <w:r w:rsidRPr="00C816E0">
        <w:rPr>
          <w:rStyle w:val="fontstyle01"/>
          <w:rFonts w:ascii="Times New Roman" w:hAnsi="Times New Roman"/>
          <w:b w:val="0"/>
          <w:sz w:val="24"/>
          <w:szCs w:val="24"/>
          <w:lang w:val="uk-UA"/>
        </w:rPr>
        <w:t>Мікроскопи</w:t>
      </w:r>
      <w:r w:rsidRPr="00C816E0">
        <w:rPr>
          <w:lang w:val="uk-UA" w:eastAsia="ar-SA"/>
        </w:rPr>
        <w:t xml:space="preserve">» </w:t>
      </w:r>
      <w:r w:rsidRPr="00C816E0">
        <w:rPr>
          <w:snapToGrid w:val="0"/>
          <w:lang w:val="uk-UA"/>
        </w:rPr>
        <w:t>(</w:t>
      </w:r>
      <w:r w:rsidRPr="00C816E0">
        <w:rPr>
          <w:bCs/>
          <w:lang w:val="uk-UA" w:eastAsia="uk-UA"/>
        </w:rPr>
        <w:t>Мікроскопи</w:t>
      </w:r>
      <w:r w:rsidRPr="00C816E0">
        <w:rPr>
          <w:bCs/>
          <w:color w:val="000000"/>
          <w:lang w:val="uk-UA"/>
        </w:rPr>
        <w:t xml:space="preserve">: НК 024:2023: </w:t>
      </w:r>
      <w:r w:rsidRPr="00C816E0">
        <w:rPr>
          <w:bCs/>
          <w:lang w:val="uk-UA"/>
        </w:rPr>
        <w:t>35484 – Мікроскоп світловий стандартний)</w:t>
      </w:r>
    </w:p>
    <w:p w:rsidR="00C816E0" w:rsidRPr="00C816E0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DC6EE8" w:rsidRPr="00C816E0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C816E0">
        <w:rPr>
          <w:lang w:val="uk-UA"/>
        </w:rPr>
        <w:t xml:space="preserve">3. </w:t>
      </w:r>
      <w:r w:rsidR="00DC6EE8" w:rsidRPr="00C816E0">
        <w:rPr>
          <w:b/>
          <w:lang w:val="uk-UA"/>
        </w:rPr>
        <w:t>Ідентифікатор закупівлі</w:t>
      </w:r>
      <w:r w:rsidR="00DC6EE8" w:rsidRPr="00C816E0">
        <w:rPr>
          <w:lang w:val="uk-UA"/>
        </w:rPr>
        <w:t xml:space="preserve">: </w:t>
      </w:r>
      <w:r w:rsidR="00C816E0" w:rsidRPr="00C816E0">
        <w:rPr>
          <w:color w:val="242638"/>
          <w:shd w:val="clear" w:color="auto" w:fill="FFFFFF"/>
          <w:lang w:val="uk-UA"/>
        </w:rPr>
        <w:t>UA-2023-07-03-010734-a</w:t>
      </w:r>
    </w:p>
    <w:p w:rsidR="0015076E" w:rsidRPr="00C816E0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C816E0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C816E0">
        <w:rPr>
          <w:shd w:val="clear" w:color="auto" w:fill="FFFFFF"/>
          <w:lang w:val="uk-UA"/>
        </w:rPr>
        <w:t xml:space="preserve">4. </w:t>
      </w:r>
      <w:r w:rsidRPr="00C816E0">
        <w:rPr>
          <w:b/>
          <w:lang w:val="uk-UA"/>
        </w:rPr>
        <w:t>Обґрунтування технічних та якісних характеристик предмета закупівлі</w:t>
      </w:r>
      <w:r w:rsidRPr="00C816E0">
        <w:rPr>
          <w:lang w:val="uk-UA"/>
        </w:rPr>
        <w:t xml:space="preserve">: </w:t>
      </w:r>
    </w:p>
    <w:p w:rsidR="00FE1ABD" w:rsidRPr="00514F2B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У зв’язку із потребою оновлення матеріально-технічної бази Інституту, необхідно </w:t>
      </w:r>
      <w:r w:rsidRPr="002D18A3">
        <w:rPr>
          <w:lang w:val="uk-UA"/>
        </w:rPr>
        <w:t xml:space="preserve">провести закупівлю медичного обладнання з метою оснащення </w:t>
      </w:r>
      <w:r w:rsidR="002D18A3">
        <w:rPr>
          <w:lang w:val="uk-UA"/>
        </w:rPr>
        <w:t>ла</w:t>
      </w:r>
      <w:r w:rsidR="00C816E0" w:rsidRPr="002D18A3">
        <w:rPr>
          <w:lang w:val="uk-UA"/>
        </w:rPr>
        <w:t>бораторних</w:t>
      </w:r>
      <w:r w:rsidR="00514F2B" w:rsidRPr="002D18A3">
        <w:rPr>
          <w:lang w:val="uk-UA"/>
        </w:rPr>
        <w:t xml:space="preserve"> </w:t>
      </w:r>
      <w:r w:rsidR="00F93830" w:rsidRPr="002D18A3">
        <w:rPr>
          <w:lang w:val="uk-UA"/>
        </w:rPr>
        <w:t>відділен</w:t>
      </w:r>
      <w:r w:rsidR="00C816E0" w:rsidRPr="002D18A3">
        <w:rPr>
          <w:lang w:val="uk-UA"/>
        </w:rPr>
        <w:t>ь</w:t>
      </w:r>
      <w:r w:rsidRPr="002D18A3">
        <w:rPr>
          <w:lang w:val="uk-UA"/>
        </w:rPr>
        <w:t xml:space="preserve"> </w:t>
      </w:r>
      <w:r w:rsidR="00025C97" w:rsidRPr="002D18A3">
        <w:rPr>
          <w:sz w:val="22"/>
          <w:szCs w:val="22"/>
          <w:lang w:val="uk-UA"/>
        </w:rPr>
        <w:t>для</w:t>
      </w:r>
      <w:r w:rsidR="00025C97" w:rsidRPr="002D18A3">
        <w:rPr>
          <w:spacing w:val="-5"/>
          <w:sz w:val="22"/>
          <w:szCs w:val="22"/>
          <w:lang w:val="uk-UA"/>
        </w:rPr>
        <w:t xml:space="preserve"> </w:t>
      </w:r>
      <w:r w:rsidR="006C53A2" w:rsidRPr="002D18A3">
        <w:rPr>
          <w:sz w:val="22"/>
          <w:szCs w:val="22"/>
          <w:lang w:val="uk-UA"/>
        </w:rPr>
        <w:t>досліджень аналізів</w:t>
      </w:r>
      <w:bookmarkStart w:id="0" w:name="_GoBack"/>
      <w:bookmarkEnd w:id="0"/>
      <w:r w:rsidR="002D18A3" w:rsidRPr="002D18A3">
        <w:rPr>
          <w:sz w:val="22"/>
          <w:szCs w:val="22"/>
          <w:lang w:val="uk-UA"/>
        </w:rPr>
        <w:t>, обстеження хворих</w:t>
      </w:r>
      <w:r w:rsidR="00025C97" w:rsidRPr="002D18A3">
        <w:rPr>
          <w:sz w:val="22"/>
          <w:szCs w:val="22"/>
          <w:lang w:val="uk-UA"/>
        </w:rPr>
        <w:t xml:space="preserve"> </w:t>
      </w:r>
      <w:r w:rsidRPr="002D18A3">
        <w:rPr>
          <w:lang w:val="uk-UA"/>
        </w:rPr>
        <w:t>з наступними медико-технічними вимогами, що</w:t>
      </w:r>
      <w:r w:rsidRPr="00514F2B">
        <w:rPr>
          <w:lang w:val="uk-UA"/>
        </w:rPr>
        <w:t xml:space="preserve"> встановлені висновком робочої групи, а саме:</w:t>
      </w:r>
      <w:r w:rsidR="007069DC" w:rsidRPr="00514F2B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Style w:val="ad"/>
        <w:tblW w:w="10060" w:type="dxa"/>
        <w:tblLayout w:type="fixed"/>
        <w:tblLook w:val="04A0"/>
      </w:tblPr>
      <w:tblGrid>
        <w:gridCol w:w="565"/>
        <w:gridCol w:w="2266"/>
        <w:gridCol w:w="5384"/>
        <w:gridCol w:w="1845"/>
      </w:tblGrid>
      <w:tr w:rsidR="00C816E0" w:rsidRPr="009C64FC" w:rsidTr="00C61650">
        <w:trPr>
          <w:trHeight w:val="20"/>
        </w:trPr>
        <w:tc>
          <w:tcPr>
            <w:tcW w:w="565" w:type="dxa"/>
            <w:vAlign w:val="center"/>
          </w:tcPr>
          <w:p w:rsidR="00C816E0" w:rsidRPr="009C64FC" w:rsidRDefault="00C816E0" w:rsidP="00C61650">
            <w:pPr>
              <w:jc w:val="center"/>
              <w:rPr>
                <w:b/>
              </w:rPr>
            </w:pPr>
            <w:r w:rsidRPr="009C64FC">
              <w:rPr>
                <w:b/>
              </w:rPr>
              <w:t xml:space="preserve">№ </w:t>
            </w:r>
          </w:p>
          <w:p w:rsidR="00C816E0" w:rsidRPr="009C64FC" w:rsidRDefault="00C816E0" w:rsidP="00C61650">
            <w:pPr>
              <w:jc w:val="center"/>
              <w:rPr>
                <w:b/>
                <w:lang w:val="uk-UA"/>
              </w:rPr>
            </w:pPr>
            <w:r w:rsidRPr="009C64FC">
              <w:rPr>
                <w:b/>
              </w:rPr>
              <w:t>з/</w:t>
            </w:r>
            <w:r w:rsidRPr="009C64FC">
              <w:rPr>
                <w:b/>
                <w:lang w:val="uk-UA"/>
              </w:rPr>
              <w:t>п</w:t>
            </w:r>
          </w:p>
        </w:tc>
        <w:tc>
          <w:tcPr>
            <w:tcW w:w="7650" w:type="dxa"/>
            <w:gridSpan w:val="2"/>
            <w:vAlign w:val="center"/>
          </w:tcPr>
          <w:p w:rsidR="00C816E0" w:rsidRPr="009C64FC" w:rsidRDefault="00C816E0" w:rsidP="00C61650">
            <w:pPr>
              <w:jc w:val="center"/>
              <w:rPr>
                <w:b/>
              </w:rPr>
            </w:pPr>
            <w:r w:rsidRPr="009C64FC">
              <w:rPr>
                <w:b/>
              </w:rPr>
              <w:t xml:space="preserve">Медико-технічні </w:t>
            </w:r>
            <w:proofErr w:type="spellStart"/>
            <w:r w:rsidRPr="009C64FC">
              <w:rPr>
                <w:b/>
              </w:rPr>
              <w:t>вимоги</w:t>
            </w:r>
            <w:proofErr w:type="spellEnd"/>
          </w:p>
        </w:tc>
        <w:tc>
          <w:tcPr>
            <w:tcW w:w="1845" w:type="dxa"/>
            <w:vAlign w:val="center"/>
          </w:tcPr>
          <w:p w:rsidR="00C816E0" w:rsidRPr="009C64FC" w:rsidRDefault="00C816E0" w:rsidP="00C616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64FC">
              <w:rPr>
                <w:b/>
                <w:sz w:val="20"/>
                <w:szCs w:val="20"/>
              </w:rPr>
              <w:t>Відповідність</w:t>
            </w:r>
            <w:proofErr w:type="spellEnd"/>
          </w:p>
          <w:p w:rsidR="00C816E0" w:rsidRPr="009C64FC" w:rsidRDefault="00C816E0" w:rsidP="00C61650">
            <w:pPr>
              <w:jc w:val="center"/>
              <w:rPr>
                <w:b/>
                <w:sz w:val="20"/>
                <w:szCs w:val="20"/>
              </w:rPr>
            </w:pPr>
            <w:r w:rsidRPr="009C64FC">
              <w:rPr>
                <w:b/>
                <w:sz w:val="20"/>
                <w:szCs w:val="20"/>
              </w:rPr>
              <w:t>(так/</w:t>
            </w:r>
            <w:proofErr w:type="spellStart"/>
            <w:r w:rsidRPr="009C64FC">
              <w:rPr>
                <w:b/>
                <w:sz w:val="20"/>
                <w:szCs w:val="20"/>
              </w:rPr>
              <w:t>ні</w:t>
            </w:r>
            <w:proofErr w:type="spellEnd"/>
            <w:r w:rsidRPr="009C64FC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9C64FC">
              <w:rPr>
                <w:b/>
                <w:sz w:val="20"/>
                <w:szCs w:val="20"/>
              </w:rPr>
              <w:t>з</w:t>
            </w:r>
            <w:proofErr w:type="spellEnd"/>
            <w:r w:rsidRPr="009C64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64FC">
              <w:rPr>
                <w:b/>
                <w:sz w:val="20"/>
                <w:szCs w:val="20"/>
              </w:rPr>
              <w:t>посиланням</w:t>
            </w:r>
            <w:proofErr w:type="spellEnd"/>
            <w:r w:rsidRPr="009C64FC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9C64FC">
              <w:rPr>
                <w:b/>
                <w:sz w:val="20"/>
                <w:szCs w:val="20"/>
              </w:rPr>
              <w:t>стор</w:t>
            </w:r>
            <w:proofErr w:type="spellEnd"/>
            <w:r w:rsidRPr="009C64FC">
              <w:rPr>
                <w:b/>
                <w:sz w:val="20"/>
                <w:szCs w:val="20"/>
              </w:rPr>
              <w:t xml:space="preserve">. тех. докум. </w:t>
            </w:r>
            <w:proofErr w:type="spellStart"/>
            <w:r w:rsidRPr="009C64FC">
              <w:rPr>
                <w:b/>
                <w:sz w:val="20"/>
                <w:szCs w:val="20"/>
              </w:rPr>
              <w:t>виробника</w:t>
            </w:r>
            <w:proofErr w:type="spellEnd"/>
          </w:p>
        </w:tc>
      </w:tr>
      <w:tr w:rsidR="00C816E0" w:rsidRPr="00787E66" w:rsidTr="00C61650">
        <w:trPr>
          <w:trHeight w:val="360"/>
        </w:trPr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142" w:hanging="189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Тубус і фотофіксація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1) Бінокулярний;</w:t>
            </w:r>
          </w:p>
          <w:p w:rsidR="00C816E0" w:rsidRPr="00787E66" w:rsidRDefault="00C816E0" w:rsidP="00C816E0">
            <w:pPr>
              <w:pStyle w:val="aa"/>
              <w:numPr>
                <w:ilvl w:val="0"/>
                <w:numId w:val="4"/>
              </w:num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Кут нахилу окулярних трубок не менше 45°;</w:t>
            </w:r>
          </w:p>
          <w:p w:rsidR="00C816E0" w:rsidRPr="00787E66" w:rsidRDefault="00C816E0" w:rsidP="00C816E0">
            <w:pPr>
              <w:pStyle w:val="aa"/>
              <w:numPr>
                <w:ilvl w:val="0"/>
                <w:numId w:val="4"/>
              </w:num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Регульована між зінична відстань в діапазоні не менше 52-75 мм;</w:t>
            </w:r>
          </w:p>
          <w:p w:rsidR="00C816E0" w:rsidRPr="00787E66" w:rsidRDefault="00C816E0" w:rsidP="00C816E0">
            <w:pPr>
              <w:pStyle w:val="aa"/>
              <w:numPr>
                <w:ilvl w:val="0"/>
                <w:numId w:val="4"/>
              </w:num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Можливість дооснащення мікроскопу проміжним модулем цифрової камери (з розподілом світла 50/50), що монтується між корпусом та бінокулярним тубусом мікроскопа.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 xml:space="preserve">Або 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2) Тринокулярний</w:t>
            </w:r>
          </w:p>
          <w:p w:rsidR="00C816E0" w:rsidRPr="00787E66" w:rsidRDefault="00C816E0" w:rsidP="00C816E0">
            <w:pPr>
              <w:pStyle w:val="aa"/>
              <w:numPr>
                <w:ilvl w:val="0"/>
                <w:numId w:val="5"/>
              </w:num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Кут нахилу окулярних трубок не менше 45°;</w:t>
            </w:r>
          </w:p>
          <w:p w:rsidR="00C816E0" w:rsidRPr="00787E66" w:rsidRDefault="00C816E0" w:rsidP="00C816E0">
            <w:pPr>
              <w:pStyle w:val="aa"/>
              <w:numPr>
                <w:ilvl w:val="0"/>
                <w:numId w:val="5"/>
              </w:num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Регульована між зінична відстань в діапазоні не менше 52-75 мм;</w:t>
            </w:r>
          </w:p>
          <w:p w:rsidR="00C816E0" w:rsidRPr="00787E66" w:rsidRDefault="00C816E0" w:rsidP="00C816E0">
            <w:pPr>
              <w:pStyle w:val="aa"/>
              <w:numPr>
                <w:ilvl w:val="0"/>
                <w:numId w:val="5"/>
              </w:num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Розподіл світла 50/50.</w:t>
            </w:r>
          </w:p>
          <w:p w:rsidR="00C816E0" w:rsidRPr="00787E66" w:rsidRDefault="00C816E0" w:rsidP="00C816E0">
            <w:pPr>
              <w:pStyle w:val="aa"/>
              <w:numPr>
                <w:ilvl w:val="0"/>
                <w:numId w:val="5"/>
              </w:num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Наявність вбудованого C-</w:t>
            </w:r>
            <w:proofErr w:type="spellStart"/>
            <w:r w:rsidRPr="00787E66">
              <w:rPr>
                <w:color w:val="000000"/>
                <w:lang w:val="uk-UA" w:eastAsia="uk-UA"/>
              </w:rPr>
              <w:t>mount</w:t>
            </w:r>
            <w:proofErr w:type="spellEnd"/>
            <w:r w:rsidRPr="00787E66">
              <w:rPr>
                <w:color w:val="000000"/>
                <w:lang w:val="uk-UA" w:eastAsia="uk-UA"/>
              </w:rPr>
              <w:t xml:space="preserve"> адаптера 0.55X.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rPr>
          <w:trHeight w:val="360"/>
        </w:trPr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Предметний стіл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Діапазон переміщення тримача зразків, не менше 76х26 мм.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Фокусування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1) Наявність ручок макро (або грубого) та мікро (або точного) фокусування;</w:t>
            </w:r>
          </w:p>
          <w:p w:rsidR="00C816E0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 xml:space="preserve">2) Крок точного фокусу за один оберт не більше 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0,3 мм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* під не більше мається на увазі значення кроку має бути в діапазоні від 0 мм до 0,3 мм;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3) Точність калібровки фокусу (або мінімальне значення ходу фокусу) не більше 3 мкм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 xml:space="preserve">* під не більше мається на увазі що значення </w:t>
            </w:r>
            <w:r w:rsidRPr="00787E66">
              <w:rPr>
                <w:color w:val="000000"/>
                <w:lang w:val="uk-UA" w:eastAsia="uk-UA"/>
              </w:rPr>
              <w:lastRenderedPageBreak/>
              <w:t>параметру точність калібровки фокусу має бути в діапазоні від 0 до 3 мікрон.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Освітлювальна система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Світлодіодна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rPr>
          <w:trHeight w:val="309"/>
        </w:trPr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Оптична корекція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На нескінченність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F87720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Конденсор</w:t>
            </w:r>
          </w:p>
        </w:tc>
        <w:tc>
          <w:tcPr>
            <w:tcW w:w="5384" w:type="dxa"/>
            <w:vAlign w:val="center"/>
          </w:tcPr>
          <w:p w:rsidR="00C816E0" w:rsidRPr="00B8776A" w:rsidRDefault="00C816E0" w:rsidP="00C61650">
            <w:pPr>
              <w:rPr>
                <w:color w:val="000000"/>
                <w:lang w:val="uk-UA" w:eastAsia="uk-UA"/>
              </w:rPr>
            </w:pPr>
            <w:r w:rsidRPr="00B8776A">
              <w:rPr>
                <w:color w:val="000000"/>
                <w:lang w:val="uk-UA" w:eastAsia="uk-UA"/>
              </w:rPr>
              <w:t>1) Типу Аббе;</w:t>
            </w:r>
          </w:p>
          <w:p w:rsidR="00C816E0" w:rsidRPr="00B8776A" w:rsidRDefault="00C816E0" w:rsidP="00C61650">
            <w:pPr>
              <w:rPr>
                <w:color w:val="000000"/>
                <w:lang w:val="uk-UA" w:eastAsia="uk-UA"/>
              </w:rPr>
            </w:pPr>
            <w:r w:rsidRPr="00B8776A">
              <w:rPr>
                <w:color w:val="000000"/>
                <w:lang w:val="uk-UA" w:eastAsia="uk-UA"/>
              </w:rPr>
              <w:t>2) Числова апертура не менше 1,25;</w:t>
            </w:r>
          </w:p>
          <w:p w:rsidR="00C816E0" w:rsidRPr="00B8776A" w:rsidRDefault="00C816E0" w:rsidP="00C61650">
            <w:pPr>
              <w:rPr>
                <w:color w:val="000000"/>
                <w:lang w:val="uk-UA" w:eastAsia="uk-UA"/>
              </w:rPr>
            </w:pPr>
            <w:r w:rsidRPr="00B8776A">
              <w:rPr>
                <w:color w:val="000000"/>
                <w:lang w:val="uk-UA" w:eastAsia="uk-UA"/>
              </w:rPr>
              <w:t>3) Позначки положення апертурної діафрагми.</w:t>
            </w:r>
          </w:p>
        </w:tc>
        <w:tc>
          <w:tcPr>
            <w:tcW w:w="1845" w:type="dxa"/>
          </w:tcPr>
          <w:p w:rsidR="00C816E0" w:rsidRPr="00F87720" w:rsidRDefault="00C816E0" w:rsidP="00C61650">
            <w:pPr>
              <w:jc w:val="both"/>
              <w:rPr>
                <w:color w:val="000000"/>
                <w:highlight w:val="yellow"/>
                <w:lang w:val="uk-UA" w:eastAsia="uk-UA"/>
              </w:rPr>
            </w:pPr>
          </w:p>
        </w:tc>
      </w:tr>
      <w:tr w:rsidR="00C816E0" w:rsidRPr="00787E66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Револьверний пристрій</w:t>
            </w:r>
          </w:p>
        </w:tc>
        <w:tc>
          <w:tcPr>
            <w:tcW w:w="5384" w:type="dxa"/>
            <w:vAlign w:val="center"/>
          </w:tcPr>
          <w:p w:rsidR="00C816E0" w:rsidRPr="00B8776A" w:rsidRDefault="00C816E0" w:rsidP="00C61650">
            <w:pPr>
              <w:rPr>
                <w:color w:val="000000"/>
                <w:lang w:val="uk-UA" w:eastAsia="uk-UA"/>
              </w:rPr>
            </w:pPr>
            <w:r w:rsidRPr="00B8776A">
              <w:rPr>
                <w:color w:val="000000"/>
                <w:lang w:val="uk-UA" w:eastAsia="uk-UA"/>
              </w:rPr>
              <w:t>Повинен забезпечувати встановлення не менше 4-х об’єктивів.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Об’єктиви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 xml:space="preserve">1) </w:t>
            </w:r>
            <w:proofErr w:type="spellStart"/>
            <w:r w:rsidRPr="00787E66">
              <w:rPr>
                <w:color w:val="000000"/>
                <w:lang w:val="uk-UA" w:eastAsia="uk-UA"/>
              </w:rPr>
              <w:t>Plan</w:t>
            </w:r>
            <w:proofErr w:type="spellEnd"/>
            <w:r w:rsidRPr="00787E66">
              <w:rPr>
                <w:color w:val="000000"/>
                <w:lang w:val="uk-UA" w:eastAsia="uk-UA"/>
              </w:rPr>
              <w:t xml:space="preserve"> або </w:t>
            </w:r>
            <w:proofErr w:type="spellStart"/>
            <w:r w:rsidRPr="00787E66">
              <w:rPr>
                <w:color w:val="000000"/>
                <w:lang w:val="uk-UA" w:eastAsia="uk-UA"/>
              </w:rPr>
              <w:t>Hi</w:t>
            </w:r>
            <w:proofErr w:type="spellEnd"/>
            <w:r w:rsidRPr="00787E6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787E66">
              <w:rPr>
                <w:color w:val="000000"/>
                <w:lang w:val="uk-UA" w:eastAsia="uk-UA"/>
              </w:rPr>
              <w:t>Plan</w:t>
            </w:r>
            <w:proofErr w:type="spellEnd"/>
            <w:r w:rsidRPr="00787E66">
              <w:rPr>
                <w:color w:val="000000"/>
                <w:lang w:val="uk-UA" w:eastAsia="uk-UA"/>
              </w:rPr>
              <w:t xml:space="preserve"> або </w:t>
            </w:r>
            <w:proofErr w:type="spellStart"/>
            <w:r w:rsidRPr="00787E66">
              <w:rPr>
                <w:color w:val="000000"/>
                <w:lang w:val="uk-UA" w:eastAsia="uk-UA"/>
              </w:rPr>
              <w:t>Plan</w:t>
            </w:r>
            <w:proofErr w:type="spellEnd"/>
            <w:r w:rsidRPr="00787E6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787E66">
              <w:rPr>
                <w:color w:val="000000"/>
                <w:lang w:val="uk-UA" w:eastAsia="uk-UA"/>
              </w:rPr>
              <w:t>Achromat</w:t>
            </w:r>
            <w:proofErr w:type="spellEnd"/>
            <w:r w:rsidRPr="00787E66">
              <w:rPr>
                <w:color w:val="000000"/>
                <w:lang w:val="uk-UA" w:eastAsia="uk-UA"/>
              </w:rPr>
              <w:t xml:space="preserve"> або </w:t>
            </w:r>
            <w:proofErr w:type="spellStart"/>
            <w:r w:rsidRPr="00787E66">
              <w:rPr>
                <w:color w:val="000000"/>
                <w:lang w:val="uk-UA" w:eastAsia="uk-UA"/>
              </w:rPr>
              <w:t>Plan</w:t>
            </w:r>
            <w:proofErr w:type="spellEnd"/>
            <w:r w:rsidRPr="00787E66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787E66">
              <w:rPr>
                <w:color w:val="000000"/>
                <w:lang w:val="uk-UA" w:eastAsia="uk-UA"/>
              </w:rPr>
              <w:t>Achro</w:t>
            </w:r>
            <w:proofErr w:type="spellEnd"/>
            <w:r w:rsidRPr="00787E66">
              <w:rPr>
                <w:color w:val="000000"/>
                <w:lang w:val="uk-UA" w:eastAsia="uk-UA"/>
              </w:rPr>
              <w:t>.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2) Тип кріплення об’єктивів – різьба типу М25;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3) Збільшення: 4х, апертура не менше: 0.1, робоча відстань не менше 26 мм.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4) Збільшення: 10х, апертура не менше: 0.22, робоча відстань не менше: 7 мм;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5) Збільшення: 40х, апертура не менше: 0.65, робоча відстань не менше: 0,30 мм;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6) Збільшення: 100х, апертура не менше: 1.25, робоча відстань не менше: 0,1 мм, для роботи з імерсією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Окуляри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1) Збільшення 10х;</w:t>
            </w:r>
          </w:p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2) Лінійне поле  зору не менше 20 мм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876AB2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Підключення до електромережі</w:t>
            </w:r>
          </w:p>
        </w:tc>
        <w:tc>
          <w:tcPr>
            <w:tcW w:w="5384" w:type="dxa"/>
            <w:vAlign w:val="center"/>
          </w:tcPr>
          <w:p w:rsidR="00C816E0" w:rsidRPr="00C84FCD" w:rsidRDefault="00C816E0" w:rsidP="00C61650">
            <w:pPr>
              <w:rPr>
                <w:color w:val="000000"/>
                <w:lang w:val="uk-UA" w:eastAsia="uk-UA"/>
              </w:rPr>
            </w:pPr>
            <w:r w:rsidRPr="00C84FCD">
              <w:rPr>
                <w:color w:val="000000"/>
                <w:lang w:val="uk-UA" w:eastAsia="uk-UA"/>
              </w:rPr>
              <w:t xml:space="preserve">1) Напруга живлення в діапазоні 100–240 В </w:t>
            </w:r>
          </w:p>
          <w:p w:rsidR="00C816E0" w:rsidRPr="00C84FCD" w:rsidRDefault="00C816E0" w:rsidP="00C61650">
            <w:pPr>
              <w:rPr>
                <w:color w:val="000000"/>
                <w:lang w:val="uk-UA" w:eastAsia="uk-UA"/>
              </w:rPr>
            </w:pPr>
            <w:r w:rsidRPr="00C84FCD">
              <w:rPr>
                <w:color w:val="000000"/>
                <w:lang w:val="uk-UA" w:eastAsia="uk-UA"/>
              </w:rPr>
              <w:t xml:space="preserve">2) Споживана потужність не більше 5 Вт </w:t>
            </w:r>
          </w:p>
        </w:tc>
        <w:tc>
          <w:tcPr>
            <w:tcW w:w="1845" w:type="dxa"/>
          </w:tcPr>
          <w:p w:rsidR="00C816E0" w:rsidRPr="00876AB2" w:rsidRDefault="00C816E0" w:rsidP="00C61650">
            <w:pPr>
              <w:jc w:val="both"/>
              <w:rPr>
                <w:color w:val="000000"/>
                <w:highlight w:val="yellow"/>
                <w:lang w:val="uk-UA" w:eastAsia="uk-UA"/>
              </w:rPr>
            </w:pPr>
          </w:p>
        </w:tc>
      </w:tr>
      <w:tr w:rsidR="00C816E0" w:rsidRPr="00787E66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Тримач шнура живлення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Наявність на штативі мікроскопу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rPr>
          <w:trHeight w:val="291"/>
        </w:trPr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Вага мікроскопу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Не більше 9 кг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Можливість дооснащення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Можливість монтажу додаткової вставки що монтується між корпусом і тубусом для підвищення вертикального положення тубуса (або проміжна насадка, або ергомодуль).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C816E0" w:rsidRPr="00787E66" w:rsidTr="00C61650">
        <w:tc>
          <w:tcPr>
            <w:tcW w:w="565" w:type="dxa"/>
          </w:tcPr>
          <w:p w:rsidR="00C816E0" w:rsidRPr="00787E66" w:rsidRDefault="00C816E0" w:rsidP="00C816E0">
            <w:pPr>
              <w:pStyle w:val="aa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66" w:type="dxa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Комплектація</w:t>
            </w:r>
          </w:p>
        </w:tc>
        <w:tc>
          <w:tcPr>
            <w:tcW w:w="5384" w:type="dxa"/>
            <w:vAlign w:val="center"/>
          </w:tcPr>
          <w:p w:rsidR="00C816E0" w:rsidRPr="00787E66" w:rsidRDefault="00C816E0" w:rsidP="00C61650">
            <w:pPr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Компоненти мікроскопа, такі як: штатив, тубус, окуляри, об’єктиви, цифрова камера для дооснащення мають бути від одного виробника.</w:t>
            </w:r>
          </w:p>
        </w:tc>
        <w:tc>
          <w:tcPr>
            <w:tcW w:w="1845" w:type="dxa"/>
          </w:tcPr>
          <w:p w:rsidR="00C816E0" w:rsidRPr="00787E66" w:rsidRDefault="00C816E0" w:rsidP="00C61650">
            <w:pPr>
              <w:jc w:val="both"/>
              <w:rPr>
                <w:color w:val="000000"/>
                <w:lang w:val="uk-UA" w:eastAsia="uk-UA"/>
              </w:rPr>
            </w:pPr>
            <w:r w:rsidRPr="00787E66">
              <w:rPr>
                <w:color w:val="000000"/>
                <w:lang w:val="uk-UA" w:eastAsia="uk-UA"/>
              </w:rPr>
              <w:t>На підтвердження надати гарантійний лист</w:t>
            </w:r>
          </w:p>
        </w:tc>
      </w:tr>
    </w:tbl>
    <w:p w:rsidR="007069DC" w:rsidRPr="00C816E0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C407F7" w:rsidRPr="00514F2B" w:rsidRDefault="00C816E0" w:rsidP="0098395D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>444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 xml:space="preserve">Чотириста сорок чотири </w:t>
      </w:r>
      <w:r w:rsidR="006C2198">
        <w:rPr>
          <w:lang w:val="uk-UA"/>
        </w:rPr>
        <w:t xml:space="preserve"> тис.</w:t>
      </w:r>
      <w:r w:rsidR="00F93830" w:rsidRPr="00514F2B">
        <w:rPr>
          <w:lang w:val="uk-UA"/>
        </w:rPr>
        <w:t xml:space="preserve"> грн. 00 коп.)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12542"/>
    <w:rsid w:val="00273DB2"/>
    <w:rsid w:val="00282622"/>
    <w:rsid w:val="002919D2"/>
    <w:rsid w:val="002920B8"/>
    <w:rsid w:val="00296872"/>
    <w:rsid w:val="002D18A3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935BD"/>
    <w:rsid w:val="004B6D85"/>
    <w:rsid w:val="004C0083"/>
    <w:rsid w:val="004E1EE1"/>
    <w:rsid w:val="004E5DD5"/>
    <w:rsid w:val="00514F2B"/>
    <w:rsid w:val="00565288"/>
    <w:rsid w:val="00595897"/>
    <w:rsid w:val="005E1A5F"/>
    <w:rsid w:val="005F540C"/>
    <w:rsid w:val="00611727"/>
    <w:rsid w:val="00621B78"/>
    <w:rsid w:val="0067364A"/>
    <w:rsid w:val="00686AD5"/>
    <w:rsid w:val="00696F66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748F8"/>
    <w:rsid w:val="00BC47CE"/>
    <w:rsid w:val="00BE1136"/>
    <w:rsid w:val="00C306D6"/>
    <w:rsid w:val="00C3401C"/>
    <w:rsid w:val="00C407F7"/>
    <w:rsid w:val="00C816E0"/>
    <w:rsid w:val="00CB696E"/>
    <w:rsid w:val="00D05FE0"/>
    <w:rsid w:val="00D12699"/>
    <w:rsid w:val="00D276F2"/>
    <w:rsid w:val="00D5700D"/>
    <w:rsid w:val="00D71EFF"/>
    <w:rsid w:val="00D9546A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"/>
    <w:basedOn w:val="a"/>
    <w:link w:val="ab"/>
    <w:uiPriority w:val="34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"/>
    <w:link w:val="aa"/>
    <w:uiPriority w:val="34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D8914-F97F-44CB-AF01-23FAF226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98</cp:revision>
  <cp:lastPrinted>2022-09-12T13:50:00Z</cp:lastPrinted>
  <dcterms:created xsi:type="dcterms:W3CDTF">2021-07-26T14:33:00Z</dcterms:created>
  <dcterms:modified xsi:type="dcterms:W3CDTF">2023-08-22T13:30:00Z</dcterms:modified>
</cp:coreProperties>
</file>